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05" w:rsidRDefault="0029280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Lenguajes Tecnológicos</w:t>
      </w:r>
    </w:p>
    <w:p w:rsidR="00292805" w:rsidRDefault="002928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2do Año de E.S.B.T. - Teoría</w:t>
      </w:r>
    </w:p>
    <w:p w:rsidR="00CB53CD" w:rsidRDefault="00292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REPASO: </w:t>
      </w:r>
      <w:r w:rsidR="008E4EAC">
        <w:rPr>
          <w:b/>
          <w:sz w:val="28"/>
          <w:szCs w:val="28"/>
        </w:rPr>
        <w:t>Ley de OHM</w:t>
      </w:r>
    </w:p>
    <w:p w:rsidR="008E4EAC" w:rsidRPr="00BB4464" w:rsidRDefault="008E4EAC" w:rsidP="008E4E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B4464">
        <w:rPr>
          <w:rFonts w:ascii="Arial" w:hAnsi="Arial" w:cs="Arial"/>
          <w:color w:val="333333"/>
          <w:sz w:val="22"/>
          <w:szCs w:val="22"/>
        </w:rPr>
        <w:t>La </w:t>
      </w:r>
      <w:r w:rsidRPr="00BB4464">
        <w:rPr>
          <w:rStyle w:val="Textoennegrita"/>
          <w:rFonts w:ascii="inherit" w:hAnsi="inherit" w:cs="Arial"/>
          <w:color w:val="333333"/>
          <w:sz w:val="22"/>
          <w:szCs w:val="22"/>
          <w:bdr w:val="none" w:sz="0" w:space="0" w:color="auto" w:frame="1"/>
        </w:rPr>
        <w:t>Ley de Ohm</w:t>
      </w:r>
      <w:r w:rsidRPr="00BB4464">
        <w:rPr>
          <w:rFonts w:ascii="Arial" w:hAnsi="Arial" w:cs="Arial"/>
          <w:color w:val="333333"/>
          <w:sz w:val="22"/>
          <w:szCs w:val="22"/>
        </w:rPr>
        <w:t> relaciona estas tres magnitudes físicas, siendo su enunciado el siguiente:</w:t>
      </w:r>
    </w:p>
    <w:p w:rsidR="008E4EAC" w:rsidRPr="00BB4464" w:rsidRDefault="008E4EAC" w:rsidP="008E4EAC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inherit" w:hAnsi="inherit" w:cs="Arial"/>
          <w:i/>
          <w:iCs/>
          <w:color w:val="999999"/>
          <w:sz w:val="22"/>
          <w:szCs w:val="22"/>
        </w:rPr>
      </w:pPr>
      <w:r w:rsidRPr="00BB4464">
        <w:rPr>
          <w:rFonts w:ascii="inherit" w:hAnsi="inherit" w:cs="Arial"/>
          <w:i/>
          <w:iCs/>
          <w:color w:val="999999"/>
          <w:sz w:val="22"/>
          <w:szCs w:val="22"/>
        </w:rPr>
        <w:t>La Corriente en un circuito eléctrico varía de manera directamente proporcional a la Diferencia de Potencial aplicada, e inversamente proporcional a la Resistencia.</w:t>
      </w:r>
    </w:p>
    <w:p w:rsidR="008E4EAC" w:rsidRPr="00BB4464" w:rsidRDefault="008E4EAC">
      <w:pPr>
        <w:rPr>
          <w:rFonts w:ascii="Arial" w:hAnsi="Arial" w:cs="Arial"/>
          <w:color w:val="333333"/>
          <w:shd w:val="clear" w:color="auto" w:fill="FFFFFF"/>
        </w:rPr>
      </w:pPr>
      <w:r w:rsidRPr="00BB4464">
        <w:rPr>
          <w:rFonts w:ascii="Arial" w:hAnsi="Arial" w:cs="Arial"/>
          <w:color w:val="333333"/>
          <w:shd w:val="clear" w:color="auto" w:fill="FFFFFF"/>
        </w:rPr>
        <w:t>O sea, que un aumento del Voltaje  o disminución de la Resistencia, provoca un aumentando proporcional de la Corriente eléctrica.</w:t>
      </w:r>
    </w:p>
    <w:p w:rsidR="008E4EAC" w:rsidRPr="00BB4464" w:rsidRDefault="008E4EAC" w:rsidP="008E4EAC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B4464">
        <w:rPr>
          <w:rFonts w:ascii="Arial" w:hAnsi="Arial" w:cs="Arial"/>
          <w:color w:val="333333"/>
          <w:sz w:val="22"/>
          <w:szCs w:val="22"/>
        </w:rPr>
        <w:t>Su formulación matemática es:</w:t>
      </w:r>
    </w:p>
    <w:p w:rsidR="008E4EAC" w:rsidRPr="00BB4464" w:rsidRDefault="008E4EAC" w:rsidP="008E4EAC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B4464"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 wp14:anchorId="2B706515" wp14:editId="11E29246">
            <wp:extent cx="5238750" cy="3333750"/>
            <wp:effectExtent l="0" t="0" r="0" b="0"/>
            <wp:docPr id="2" name="Imagen 2" descr="Leyde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ydeOh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AC" w:rsidRPr="00BB4464" w:rsidRDefault="008E4EAC" w:rsidP="008E4EAC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B4464">
        <w:rPr>
          <w:rFonts w:ascii="Arial" w:hAnsi="Arial" w:cs="Arial"/>
          <w:color w:val="333333"/>
          <w:sz w:val="22"/>
          <w:szCs w:val="22"/>
        </w:rPr>
        <w:t>La ley de Ohm se aplica a la totalidad de un circuito o a una parte del mismo. Analicemos la parte del circuito que analicemos, siempre se cumplirá.</w:t>
      </w:r>
    </w:p>
    <w:p w:rsidR="008E4EAC" w:rsidRPr="00BB4464" w:rsidRDefault="008E4EAC" w:rsidP="008E4EAC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B4464">
        <w:rPr>
          <w:rFonts w:ascii="Arial" w:hAnsi="Arial" w:cs="Arial"/>
          <w:color w:val="333333"/>
          <w:sz w:val="22"/>
          <w:szCs w:val="22"/>
        </w:rPr>
        <w:t xml:space="preserve"> A</w:t>
      </w:r>
      <w:r w:rsidR="00BB4464" w:rsidRPr="00BB4464">
        <w:rPr>
          <w:rFonts w:ascii="Arial" w:hAnsi="Arial" w:cs="Arial"/>
          <w:color w:val="333333"/>
          <w:sz w:val="22"/>
          <w:szCs w:val="22"/>
        </w:rPr>
        <w:t>ntes de entrar en el tema</w:t>
      </w:r>
      <w:r w:rsidR="00292805">
        <w:rPr>
          <w:rFonts w:ascii="Arial" w:hAnsi="Arial" w:cs="Arial"/>
          <w:color w:val="333333"/>
          <w:sz w:val="22"/>
          <w:szCs w:val="22"/>
        </w:rPr>
        <w:t xml:space="preserve">, una curiosidad </w:t>
      </w:r>
      <w:r w:rsidRPr="00BB4464">
        <w:rPr>
          <w:rFonts w:ascii="Arial" w:hAnsi="Arial" w:cs="Arial"/>
          <w:color w:val="333333"/>
          <w:sz w:val="22"/>
          <w:szCs w:val="22"/>
        </w:rPr>
        <w:t xml:space="preserve">¿cuántos electrones, como unidad de carga eléctrica mínima, se </w:t>
      </w:r>
      <w:proofErr w:type="gramStart"/>
      <w:r w:rsidRPr="00BB4464">
        <w:rPr>
          <w:rFonts w:ascii="Arial" w:hAnsi="Arial" w:cs="Arial"/>
          <w:color w:val="333333"/>
          <w:sz w:val="22"/>
          <w:szCs w:val="22"/>
        </w:rPr>
        <w:t>están</w:t>
      </w:r>
      <w:proofErr w:type="gramEnd"/>
      <w:r w:rsidRPr="00BB4464">
        <w:rPr>
          <w:rFonts w:ascii="Arial" w:hAnsi="Arial" w:cs="Arial"/>
          <w:color w:val="333333"/>
          <w:sz w:val="22"/>
          <w:szCs w:val="22"/>
        </w:rPr>
        <w:t xml:space="preserve"> moviendo cuando decimos que la corriente que circula es de 1 Amperio?</w:t>
      </w:r>
    </w:p>
    <w:p w:rsidR="008E4EAC" w:rsidRPr="00BB4464" w:rsidRDefault="008E4EAC" w:rsidP="008E4E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B4464">
        <w:rPr>
          <w:rFonts w:ascii="Arial" w:hAnsi="Arial" w:cs="Arial"/>
          <w:color w:val="333333"/>
          <w:sz w:val="22"/>
          <w:szCs w:val="22"/>
        </w:rPr>
        <w:t>Pues, medido experimentalmente en laboratorio, nada menos que aproximadamente </w:t>
      </w:r>
      <w:r w:rsidRPr="00BB4464">
        <w:rPr>
          <w:rStyle w:val="Textoennegrita"/>
          <w:rFonts w:ascii="inherit" w:hAnsi="inherit" w:cs="Arial"/>
          <w:color w:val="333333"/>
          <w:sz w:val="22"/>
          <w:szCs w:val="22"/>
          <w:bdr w:val="none" w:sz="0" w:space="0" w:color="auto" w:frame="1"/>
        </w:rPr>
        <w:t>6,241509×10</w:t>
      </w:r>
      <w:r w:rsidRPr="00BB4464">
        <w:rPr>
          <w:rStyle w:val="Textoennegrita"/>
          <w:rFonts w:ascii="inherit" w:hAnsi="inherit" w:cs="Arial"/>
          <w:color w:val="333333"/>
          <w:sz w:val="22"/>
          <w:szCs w:val="22"/>
          <w:bdr w:val="none" w:sz="0" w:space="0" w:color="auto" w:frame="1"/>
          <w:vertAlign w:val="superscript"/>
        </w:rPr>
        <w:t>18</w:t>
      </w:r>
      <w:r w:rsidRPr="00BB4464">
        <w:rPr>
          <w:rStyle w:val="Textoennegrita"/>
          <w:rFonts w:ascii="inherit" w:hAnsi="inherit" w:cs="Arial"/>
          <w:color w:val="333333"/>
          <w:sz w:val="22"/>
          <w:szCs w:val="22"/>
          <w:bdr w:val="none" w:sz="0" w:space="0" w:color="auto" w:frame="1"/>
        </w:rPr>
        <w:t> electrones cada segundo</w:t>
      </w:r>
      <w:r w:rsidRPr="00BB4464">
        <w:rPr>
          <w:rFonts w:ascii="Arial" w:hAnsi="Arial" w:cs="Arial"/>
          <w:color w:val="333333"/>
          <w:sz w:val="22"/>
          <w:szCs w:val="22"/>
        </w:rPr>
        <w:t>.</w:t>
      </w:r>
    </w:p>
    <w:p w:rsidR="008E4EAC" w:rsidRPr="00BB4464" w:rsidRDefault="008E4EAC" w:rsidP="008E4EA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B4464">
        <w:rPr>
          <w:rFonts w:ascii="Arial" w:hAnsi="Arial" w:cs="Arial"/>
          <w:color w:val="333333"/>
          <w:sz w:val="22"/>
          <w:szCs w:val="22"/>
        </w:rPr>
        <w:lastRenderedPageBreak/>
        <w:t>A la carga eléctrica de estos más de 6 trillones de electrones se la llama </w:t>
      </w:r>
      <w:hyperlink r:id="rId6" w:tgtFrame="_blank" w:history="1">
        <w:r w:rsidRPr="00BB4464">
          <w:rPr>
            <w:rStyle w:val="Textoennegrita"/>
            <w:rFonts w:ascii="inherit" w:hAnsi="inherit" w:cs="Arial"/>
            <w:color w:val="B22222"/>
            <w:sz w:val="22"/>
            <w:szCs w:val="22"/>
            <w:bdr w:val="none" w:sz="0" w:space="0" w:color="auto" w:frame="1"/>
          </w:rPr>
          <w:t>Culombio</w:t>
        </w:r>
      </w:hyperlink>
      <w:r w:rsidRPr="00BB4464">
        <w:rPr>
          <w:rFonts w:ascii="Arial" w:hAnsi="Arial" w:cs="Arial"/>
          <w:color w:val="333333"/>
          <w:sz w:val="22"/>
          <w:szCs w:val="22"/>
        </w:rPr>
        <w:t>. Por lo tanto:</w:t>
      </w:r>
    </w:p>
    <w:p w:rsidR="008E4EAC" w:rsidRPr="00BB4464" w:rsidRDefault="008E4EAC" w:rsidP="008E4EA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B4464">
        <w:rPr>
          <w:rStyle w:val="nfasis"/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>1 Amperio = 1 Culombio x 1 Segundo</w:t>
      </w:r>
    </w:p>
    <w:p w:rsidR="00BB4464" w:rsidRPr="00BB4464" w:rsidRDefault="00BB4464" w:rsidP="00BB44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s-AR"/>
        </w:rPr>
      </w:pPr>
    </w:p>
    <w:p w:rsidR="00BB4464" w:rsidRPr="00BB4464" w:rsidRDefault="00BB4464" w:rsidP="00BB44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s-AR"/>
        </w:rPr>
      </w:pPr>
      <w:r w:rsidRPr="00BB4464">
        <w:rPr>
          <w:rFonts w:ascii="Arial" w:eastAsia="Times New Roman" w:hAnsi="Arial" w:cs="Arial"/>
          <w:color w:val="333333"/>
          <w:lang w:eastAsia="es-AR"/>
        </w:rPr>
        <w:t>De la ecuación de la </w:t>
      </w:r>
      <w:r w:rsidRPr="00BB4464">
        <w:rPr>
          <w:rFonts w:ascii="inherit" w:eastAsia="Times New Roman" w:hAnsi="inherit" w:cs="Arial"/>
          <w:b/>
          <w:bCs/>
          <w:color w:val="333333"/>
          <w:bdr w:val="none" w:sz="0" w:space="0" w:color="auto" w:frame="1"/>
          <w:lang w:eastAsia="es-AR"/>
        </w:rPr>
        <w:t>Ley de Ohm</w:t>
      </w:r>
      <w:r w:rsidRPr="00BB4464">
        <w:rPr>
          <w:rFonts w:ascii="Arial" w:eastAsia="Times New Roman" w:hAnsi="Arial" w:cs="Arial"/>
          <w:color w:val="333333"/>
          <w:lang w:eastAsia="es-AR"/>
        </w:rPr>
        <w:t> </w:t>
      </w:r>
      <w:r w:rsidRPr="00BB4464">
        <w:rPr>
          <w:rFonts w:ascii="inherit" w:eastAsia="Times New Roman" w:hAnsi="inherit" w:cs="Arial"/>
          <w:b/>
          <w:bCs/>
          <w:color w:val="333333"/>
          <w:bdr w:val="none" w:sz="0" w:space="0" w:color="auto" w:frame="1"/>
          <w:lang w:eastAsia="es-AR"/>
        </w:rPr>
        <w:t>anterior</w:t>
      </w:r>
      <w:r w:rsidRPr="00BB4464">
        <w:rPr>
          <w:rFonts w:ascii="Arial" w:eastAsia="Times New Roman" w:hAnsi="Arial" w:cs="Arial"/>
          <w:color w:val="333333"/>
          <w:lang w:eastAsia="es-AR"/>
        </w:rPr>
        <w:t>, podemos despejar los valores de </w:t>
      </w:r>
      <w:hyperlink r:id="rId7" w:tgtFrame="_blank" w:history="1">
        <w:r w:rsidRPr="00BB4464">
          <w:rPr>
            <w:rFonts w:ascii="inherit" w:eastAsia="Times New Roman" w:hAnsi="inherit" w:cs="Arial"/>
            <w:b/>
            <w:bCs/>
            <w:color w:val="B22222"/>
            <w:bdr w:val="none" w:sz="0" w:space="0" w:color="auto" w:frame="1"/>
            <w:lang w:eastAsia="es-AR"/>
          </w:rPr>
          <w:t>Voltaje</w:t>
        </w:r>
      </w:hyperlink>
      <w:r w:rsidRPr="00BB4464">
        <w:rPr>
          <w:rFonts w:ascii="Arial" w:eastAsia="Times New Roman" w:hAnsi="Arial" w:cs="Arial"/>
          <w:color w:val="333333"/>
          <w:lang w:eastAsia="es-AR"/>
        </w:rPr>
        <w:t> y de </w:t>
      </w:r>
      <w:hyperlink r:id="rId8" w:tgtFrame="_blank" w:history="1">
        <w:r w:rsidRPr="00BB4464">
          <w:rPr>
            <w:rFonts w:ascii="inherit" w:eastAsia="Times New Roman" w:hAnsi="inherit" w:cs="Arial"/>
            <w:b/>
            <w:bCs/>
            <w:color w:val="B22222"/>
            <w:bdr w:val="none" w:sz="0" w:space="0" w:color="auto" w:frame="1"/>
            <w:lang w:eastAsia="es-AR"/>
          </w:rPr>
          <w:t>Resistencia</w:t>
        </w:r>
      </w:hyperlink>
      <w:r w:rsidRPr="00BB4464">
        <w:rPr>
          <w:rFonts w:ascii="Arial" w:eastAsia="Times New Roman" w:hAnsi="Arial" w:cs="Arial"/>
          <w:color w:val="333333"/>
          <w:lang w:eastAsia="es-AR"/>
        </w:rPr>
        <w:t>. De esta manera, conocidos o medidos dos de ellos, podremos calcular el tercero.</w:t>
      </w:r>
    </w:p>
    <w:p w:rsidR="00BB4464" w:rsidRPr="00BB4464" w:rsidRDefault="00BB4464" w:rsidP="00BB4464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333333"/>
          <w:lang w:eastAsia="es-AR"/>
        </w:rPr>
      </w:pPr>
      <w:r w:rsidRPr="00BB4464">
        <w:rPr>
          <w:rFonts w:ascii="Arial" w:eastAsia="Times New Roman" w:hAnsi="Arial" w:cs="Arial"/>
          <w:noProof/>
          <w:color w:val="333333"/>
          <w:lang w:eastAsia="es-AR"/>
        </w:rPr>
        <w:drawing>
          <wp:inline distT="0" distB="0" distL="0" distR="0" wp14:anchorId="3C125162" wp14:editId="25C90128">
            <wp:extent cx="2971800" cy="904875"/>
            <wp:effectExtent l="0" t="0" r="0" b="9525"/>
            <wp:docPr id="5" name="Imagen 5" descr="ley_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y_o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64" w:rsidRDefault="00BB4464" w:rsidP="00BB44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s-AR"/>
        </w:rPr>
      </w:pPr>
      <w:r w:rsidRPr="00BB4464">
        <w:rPr>
          <w:rFonts w:ascii="Arial" w:eastAsia="Times New Roman" w:hAnsi="Arial" w:cs="Arial"/>
          <w:color w:val="333333"/>
          <w:lang w:eastAsia="es-AR"/>
        </w:rPr>
        <w:t>Aunque la fórmula no es difícil de recordar, existe una regla nemotécnica conocida como el </w:t>
      </w:r>
      <w:r w:rsidRPr="00BB4464">
        <w:rPr>
          <w:rFonts w:ascii="inherit" w:eastAsia="Times New Roman" w:hAnsi="inherit" w:cs="Arial"/>
          <w:b/>
          <w:bCs/>
          <w:color w:val="333333"/>
          <w:bdr w:val="none" w:sz="0" w:space="0" w:color="auto" w:frame="1"/>
          <w:lang w:eastAsia="es-AR"/>
        </w:rPr>
        <w:t>Triángulo de la Ley de Ohm</w:t>
      </w:r>
      <w:r w:rsidRPr="00BB4464">
        <w:rPr>
          <w:rFonts w:ascii="Arial" w:eastAsia="Times New Roman" w:hAnsi="Arial" w:cs="Arial"/>
          <w:color w:val="333333"/>
          <w:lang w:eastAsia="es-AR"/>
        </w:rPr>
        <w:t> que facilita su uso.</w:t>
      </w:r>
    </w:p>
    <w:p w:rsidR="00BB4464" w:rsidRPr="00BB4464" w:rsidRDefault="00BB4464" w:rsidP="00BB44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s-AR"/>
        </w:rPr>
      </w:pPr>
    </w:p>
    <w:p w:rsidR="00BB4464" w:rsidRPr="00BB4464" w:rsidRDefault="00BB4464" w:rsidP="00BB4464">
      <w:pPr>
        <w:spacing w:after="0" w:line="240" w:lineRule="auto"/>
        <w:rPr>
          <w:rFonts w:ascii="Times New Roman" w:eastAsia="Times New Roman" w:hAnsi="Times New Roman" w:cs="Times New Roman"/>
          <w:lang w:eastAsia="es-AR"/>
        </w:rPr>
      </w:pPr>
      <w:r w:rsidRPr="00BB4464">
        <w:rPr>
          <w:rFonts w:ascii="Times New Roman" w:eastAsia="Times New Roman" w:hAnsi="Times New Roman" w:cs="Times New Roman"/>
          <w:noProof/>
          <w:lang w:eastAsia="es-AR"/>
        </w:rPr>
        <w:drawing>
          <wp:inline distT="0" distB="0" distL="0" distR="0" wp14:anchorId="2B3E2C3B" wp14:editId="0B339EF7">
            <wp:extent cx="1838325" cy="1485900"/>
            <wp:effectExtent l="0" t="0" r="9525" b="0"/>
            <wp:docPr id="4" name="Imagen 4" descr="ohms-l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hms-law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464">
        <w:rPr>
          <w:rFonts w:ascii="Times New Roman" w:eastAsia="Times New Roman" w:hAnsi="Times New Roman" w:cs="Times New Roman"/>
          <w:lang w:eastAsia="es-AR"/>
        </w:rPr>
        <w:t>Triángulo de la Ley de Ohm</w:t>
      </w:r>
    </w:p>
    <w:p w:rsidR="00BB4464" w:rsidRPr="00BB4464" w:rsidRDefault="00BB4464" w:rsidP="00BB4464">
      <w:pPr>
        <w:spacing w:after="0" w:line="240" w:lineRule="auto"/>
        <w:rPr>
          <w:rFonts w:ascii="Times New Roman" w:eastAsia="Times New Roman" w:hAnsi="Times New Roman" w:cs="Times New Roman"/>
          <w:lang w:eastAsia="es-AR"/>
        </w:rPr>
      </w:pPr>
    </w:p>
    <w:p w:rsidR="00BB4464" w:rsidRPr="00BB4464" w:rsidRDefault="00BB4464" w:rsidP="00BB4464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333333"/>
          <w:lang w:eastAsia="es-AR"/>
        </w:rPr>
      </w:pPr>
      <w:r w:rsidRPr="00BB4464">
        <w:rPr>
          <w:rFonts w:ascii="Arial" w:eastAsia="Times New Roman" w:hAnsi="Arial" w:cs="Arial"/>
          <w:color w:val="333333"/>
          <w:lang w:eastAsia="es-AR"/>
        </w:rPr>
        <w:t xml:space="preserve">En este triángulo, solo hay que tapar la variable que </w:t>
      </w:r>
      <w:r>
        <w:rPr>
          <w:rFonts w:ascii="Arial" w:eastAsia="Times New Roman" w:hAnsi="Arial" w:cs="Arial"/>
          <w:color w:val="333333"/>
          <w:lang w:eastAsia="es-AR"/>
        </w:rPr>
        <w:t>se quiere</w:t>
      </w:r>
      <w:r w:rsidRPr="00BB4464">
        <w:rPr>
          <w:rFonts w:ascii="Arial" w:eastAsia="Times New Roman" w:hAnsi="Arial" w:cs="Arial"/>
          <w:color w:val="333333"/>
          <w:lang w:eastAsia="es-AR"/>
        </w:rPr>
        <w:t xml:space="preserve"> calcular y aparecerán las otras dos variables con la posición que ocupan en la ecuación que corresponda.</w:t>
      </w:r>
    </w:p>
    <w:p w:rsidR="00BB4464" w:rsidRDefault="00BB4464" w:rsidP="00BB4464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es-AR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es-AR"/>
        </w:rPr>
        <w:drawing>
          <wp:inline distT="0" distB="0" distL="0" distR="0">
            <wp:extent cx="4467225" cy="1733550"/>
            <wp:effectExtent l="0" t="0" r="9525" b="0"/>
            <wp:docPr id="3" name="Imagen 3" descr="ohms-l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hms-law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64" w:rsidRDefault="00BB4464" w:rsidP="00BB4464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333333"/>
          <w:lang w:eastAsia="es-AR"/>
        </w:rPr>
      </w:pPr>
      <w:r>
        <w:rPr>
          <w:rFonts w:ascii="Arial" w:eastAsia="Times New Roman" w:hAnsi="Arial" w:cs="Arial"/>
          <w:b/>
          <w:color w:val="333333"/>
          <w:lang w:eastAsia="es-AR"/>
        </w:rPr>
        <w:t>Nota:</w:t>
      </w:r>
      <w:r>
        <w:rPr>
          <w:rFonts w:ascii="Arial" w:eastAsia="Times New Roman" w:hAnsi="Arial" w:cs="Arial"/>
          <w:color w:val="333333"/>
          <w:lang w:eastAsia="es-AR"/>
        </w:rPr>
        <w:t xml:space="preserve"> Siempre que se deba realizar el cálculo de uno de los parámetros se deben utilizar las unidades de los mismos (Ω - A – V).</w:t>
      </w:r>
    </w:p>
    <w:p w:rsidR="00BB4464" w:rsidRDefault="00BB4464" w:rsidP="00BB4464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333333"/>
          <w:lang w:eastAsia="es-AR"/>
        </w:rPr>
      </w:pPr>
    </w:p>
    <w:p w:rsidR="00BB4464" w:rsidRDefault="00BB4464" w:rsidP="00BB4464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333333"/>
          <w:lang w:eastAsia="es-AR"/>
        </w:rPr>
      </w:pPr>
    </w:p>
    <w:p w:rsidR="00BB4464" w:rsidRPr="00BB4464" w:rsidRDefault="00BB4464" w:rsidP="00BB4464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b/>
          <w:color w:val="333333"/>
        </w:rPr>
        <w:lastRenderedPageBreak/>
        <w:t>Ejemplo:</w:t>
      </w:r>
    </w:p>
    <w:p w:rsidR="00BB4464" w:rsidRPr="00BB4464" w:rsidRDefault="00BB4464" w:rsidP="00BB4464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C</w:t>
      </w:r>
      <w:r w:rsidRPr="00BB4464">
        <w:rPr>
          <w:rFonts w:ascii="Arial" w:hAnsi="Arial" w:cs="Arial"/>
          <w:color w:val="333333"/>
          <w:sz w:val="22"/>
          <w:szCs w:val="22"/>
        </w:rPr>
        <w:t>omo aplicar la ley en un circuito sencillo:</w:t>
      </w:r>
    </w:p>
    <w:p w:rsidR="00BB4464" w:rsidRPr="00BB4464" w:rsidRDefault="00BB4464" w:rsidP="00BB4464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B4464"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 wp14:anchorId="17FC5D34" wp14:editId="47906377">
            <wp:extent cx="3333750" cy="2047875"/>
            <wp:effectExtent l="0" t="0" r="0" b="9525"/>
            <wp:docPr id="6" name="Imagen 6" descr="circuito-sencil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rcuito-sencillo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64" w:rsidRPr="00BB4464" w:rsidRDefault="00BB4464" w:rsidP="00BB44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B4464">
        <w:rPr>
          <w:rFonts w:ascii="Arial" w:hAnsi="Arial" w:cs="Arial"/>
          <w:color w:val="333333"/>
          <w:sz w:val="22"/>
          <w:szCs w:val="22"/>
        </w:rPr>
        <w:t>Si sabemos que el voltaje de la alimentación eléctrica es de 12 voltios y la resiste</w:t>
      </w:r>
      <w:r w:rsidR="00033A30">
        <w:rPr>
          <w:rFonts w:ascii="Arial" w:hAnsi="Arial" w:cs="Arial"/>
          <w:color w:val="333333"/>
          <w:sz w:val="22"/>
          <w:szCs w:val="22"/>
        </w:rPr>
        <w:t xml:space="preserve">ncia del circuito es de 10 </w:t>
      </w:r>
      <w:proofErr w:type="spellStart"/>
      <w:r w:rsidR="00033A30">
        <w:rPr>
          <w:rFonts w:ascii="Arial" w:hAnsi="Arial" w:cs="Arial"/>
          <w:color w:val="333333"/>
          <w:sz w:val="22"/>
          <w:szCs w:val="22"/>
        </w:rPr>
        <w:t>ohm</w:t>
      </w:r>
      <w:r w:rsidRPr="00BB4464">
        <w:rPr>
          <w:rFonts w:ascii="Arial" w:hAnsi="Arial" w:cs="Arial"/>
          <w:color w:val="333333"/>
          <w:sz w:val="22"/>
          <w:szCs w:val="22"/>
        </w:rPr>
        <w:t>s</w:t>
      </w:r>
      <w:proofErr w:type="spellEnd"/>
      <w:r w:rsidRPr="00BB4464">
        <w:rPr>
          <w:rFonts w:ascii="Arial" w:hAnsi="Arial" w:cs="Arial"/>
          <w:color w:val="333333"/>
          <w:sz w:val="22"/>
          <w:szCs w:val="22"/>
        </w:rPr>
        <w:t xml:space="preserve"> (el </w:t>
      </w:r>
      <w:r w:rsidR="00033A30">
        <w:rPr>
          <w:rStyle w:val="Textoennegrita"/>
          <w:rFonts w:ascii="inherit" w:hAnsi="inherit" w:cs="Arial"/>
          <w:color w:val="333333"/>
          <w:sz w:val="22"/>
          <w:szCs w:val="22"/>
          <w:bdr w:val="none" w:sz="0" w:space="0" w:color="auto" w:frame="1"/>
        </w:rPr>
        <w:t>ohm</w:t>
      </w:r>
      <w:r w:rsidRPr="00BB4464">
        <w:rPr>
          <w:rFonts w:ascii="Arial" w:hAnsi="Arial" w:cs="Arial"/>
          <w:color w:val="333333"/>
          <w:sz w:val="22"/>
          <w:szCs w:val="22"/>
        </w:rPr>
        <w:t> es la unidad de resistencia eléctrica y se representa por la letra griega Ω), aplicando la Ley de Ohm:</w:t>
      </w:r>
    </w:p>
    <w:p w:rsidR="00BB4464" w:rsidRDefault="00BB4464" w:rsidP="00BB446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fasis"/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BB4464">
        <w:rPr>
          <w:rStyle w:val="nfasis"/>
          <w:rFonts w:ascii="inherit" w:hAnsi="inherit" w:cs="Arial"/>
          <w:b/>
          <w:bCs/>
          <w:color w:val="333333"/>
          <w:sz w:val="22"/>
          <w:szCs w:val="22"/>
          <w:bdr w:val="none" w:sz="0" w:space="0" w:color="auto" w:frame="1"/>
        </w:rPr>
        <w:t>I = V / R = 12v / 10Ω = 1,2 Amperios</w:t>
      </w:r>
    </w:p>
    <w:p w:rsidR="00033A30" w:rsidRDefault="00033A30" w:rsidP="00BB446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30"/>
          <w:szCs w:val="30"/>
        </w:rPr>
      </w:pPr>
    </w:p>
    <w:p w:rsidR="00BB4464" w:rsidRPr="00033A30" w:rsidRDefault="00033A30" w:rsidP="00BB4464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AR"/>
        </w:rPr>
        <w:t>Ejemplo:</w:t>
      </w:r>
    </w:p>
    <w:p w:rsidR="00033A30" w:rsidRPr="00033A30" w:rsidRDefault="00033A30" w:rsidP="00033A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33A30">
        <w:rPr>
          <w:rFonts w:ascii="Arial" w:hAnsi="Arial" w:cs="Arial"/>
          <w:color w:val="333333"/>
          <w:sz w:val="22"/>
          <w:szCs w:val="22"/>
        </w:rPr>
        <w:t>En un circuito con varias </w:t>
      </w:r>
      <w:hyperlink r:id="rId13" w:anchor="Asociaci.C3.B3n_de_resistencias" w:tgtFrame="_blank" w:history="1">
        <w:r w:rsidRPr="00033A30">
          <w:rPr>
            <w:rStyle w:val="Hipervnculo"/>
            <w:rFonts w:ascii="inherit" w:hAnsi="inherit" w:cs="Arial"/>
            <w:b/>
            <w:bCs/>
            <w:color w:val="B22222"/>
            <w:sz w:val="22"/>
            <w:szCs w:val="22"/>
            <w:bdr w:val="none" w:sz="0" w:space="0" w:color="auto" w:frame="1"/>
          </w:rPr>
          <w:t>resistencias en serie</w:t>
        </w:r>
      </w:hyperlink>
      <w:r w:rsidRPr="00033A30">
        <w:rPr>
          <w:rFonts w:ascii="Arial" w:hAnsi="Arial" w:cs="Arial"/>
          <w:color w:val="333333"/>
          <w:sz w:val="22"/>
          <w:szCs w:val="22"/>
        </w:rPr>
        <w:t>. Si sabemos el voltaje de alimentación, primero calcularemos la </w:t>
      </w:r>
      <w:hyperlink r:id="rId14" w:anchor="Asociaci.C3.B3n_de_resistencias" w:tgtFrame="_blank" w:history="1">
        <w:r w:rsidRPr="00033A30">
          <w:rPr>
            <w:rStyle w:val="Hipervnculo"/>
            <w:rFonts w:ascii="inherit" w:hAnsi="inherit" w:cs="Arial"/>
            <w:b/>
            <w:bCs/>
            <w:color w:val="B22222"/>
            <w:sz w:val="22"/>
            <w:szCs w:val="22"/>
            <w:bdr w:val="none" w:sz="0" w:space="0" w:color="auto" w:frame="1"/>
          </w:rPr>
          <w:t>resistencia equivalente total</w:t>
        </w:r>
      </w:hyperlink>
      <w:r w:rsidRPr="00033A30">
        <w:rPr>
          <w:rFonts w:ascii="Arial" w:hAnsi="Arial" w:cs="Arial"/>
          <w:color w:val="333333"/>
          <w:sz w:val="22"/>
          <w:szCs w:val="22"/>
        </w:rPr>
        <w:t> sumando todas las resistencias que se encuentran en serie. Con este valor, aplicamos la </w:t>
      </w:r>
      <w:r w:rsidRPr="00033A30">
        <w:rPr>
          <w:rStyle w:val="Textoennegrita"/>
          <w:rFonts w:ascii="inherit" w:hAnsi="inherit" w:cs="Arial"/>
          <w:color w:val="333333"/>
          <w:sz w:val="22"/>
          <w:szCs w:val="22"/>
          <w:bdr w:val="none" w:sz="0" w:space="0" w:color="auto" w:frame="1"/>
        </w:rPr>
        <w:t>Ley de Ohm</w:t>
      </w:r>
      <w:r w:rsidRPr="00033A30">
        <w:rPr>
          <w:rFonts w:ascii="Arial" w:hAnsi="Arial" w:cs="Arial"/>
          <w:color w:val="333333"/>
          <w:sz w:val="22"/>
          <w:szCs w:val="22"/>
        </w:rPr>
        <w:t> como en el ejemplo anterior, y conocida la corriente que circula por el circuito, podemos calcular el voltaje en cada una de las resistencias, cuya suma, si no nos hemos equivocado, será el voltaje de alimentación:</w:t>
      </w:r>
    </w:p>
    <w:p w:rsidR="00033A30" w:rsidRDefault="00033A30" w:rsidP="00033A30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33A30">
        <w:rPr>
          <w:rFonts w:ascii="Arial" w:hAnsi="Arial" w:cs="Arial"/>
          <w:noProof/>
          <w:color w:val="333333"/>
          <w:sz w:val="22"/>
          <w:szCs w:val="22"/>
        </w:rPr>
        <w:lastRenderedPageBreak/>
        <w:drawing>
          <wp:inline distT="0" distB="0" distL="0" distR="0" wp14:anchorId="71755718" wp14:editId="3D9B21CA">
            <wp:extent cx="4876800" cy="2941320"/>
            <wp:effectExtent l="0" t="0" r="0" b="0"/>
            <wp:docPr id="7" name="Imagen 7" descr="circuito-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rcuito-ser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25" cy="294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30" w:rsidRPr="00033A30" w:rsidRDefault="00033A30" w:rsidP="00033A30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Ejemplo:</w:t>
      </w:r>
    </w:p>
    <w:p w:rsidR="00033A30" w:rsidRDefault="00033A30" w:rsidP="00033A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33A30">
        <w:rPr>
          <w:rFonts w:ascii="Arial" w:hAnsi="Arial" w:cs="Arial"/>
          <w:color w:val="333333"/>
          <w:sz w:val="22"/>
          <w:szCs w:val="22"/>
        </w:rPr>
        <w:t>En un circuito con </w:t>
      </w:r>
      <w:hyperlink r:id="rId16" w:anchor="Asociaci.C3.B3n_en_paralelo" w:tgtFrame="_blank" w:history="1">
        <w:r w:rsidRPr="00033A30">
          <w:rPr>
            <w:rStyle w:val="Hipervnculo"/>
            <w:rFonts w:ascii="inherit" w:hAnsi="inherit" w:cs="Arial"/>
            <w:b/>
            <w:bCs/>
            <w:color w:val="B22222"/>
            <w:sz w:val="22"/>
            <w:szCs w:val="22"/>
            <w:bdr w:val="none" w:sz="0" w:space="0" w:color="auto" w:frame="1"/>
          </w:rPr>
          <w:t>resistencias en paralelo</w:t>
        </w:r>
      </w:hyperlink>
      <w:r w:rsidRPr="00033A30">
        <w:rPr>
          <w:rFonts w:ascii="Arial" w:hAnsi="Arial" w:cs="Arial"/>
          <w:color w:val="333333"/>
          <w:sz w:val="22"/>
          <w:szCs w:val="22"/>
        </w:rPr>
        <w:t>, conocemos el voltaje en los extremos de cada resistencia, por lo que podremos calcular de manera sencilla la corriente que circula por cada una de ellas. Y si calculamos la </w:t>
      </w:r>
      <w:hyperlink r:id="rId17" w:anchor="Asociaci.C3.B3n_de_resistencias" w:tgtFrame="_blank" w:history="1">
        <w:r w:rsidRPr="00033A30">
          <w:rPr>
            <w:rStyle w:val="Hipervnculo"/>
            <w:rFonts w:ascii="inherit" w:hAnsi="inherit" w:cs="Arial"/>
            <w:b/>
            <w:bCs/>
            <w:color w:val="B22222"/>
            <w:sz w:val="22"/>
            <w:szCs w:val="22"/>
            <w:bdr w:val="none" w:sz="0" w:space="0" w:color="auto" w:frame="1"/>
          </w:rPr>
          <w:t>resistencia equivalente total</w:t>
        </w:r>
      </w:hyperlink>
      <w:r w:rsidRPr="00033A30">
        <w:rPr>
          <w:rFonts w:ascii="Arial" w:hAnsi="Arial" w:cs="Arial"/>
          <w:color w:val="333333"/>
          <w:sz w:val="22"/>
          <w:szCs w:val="22"/>
        </w:rPr>
        <w:t> aplicando las </w:t>
      </w:r>
      <w:hyperlink r:id="rId18" w:anchor="Asociaci.C3.B3n_en_paralelo" w:tgtFrame="_blank" w:history="1">
        <w:r>
          <w:rPr>
            <w:rStyle w:val="Hipervnculo"/>
            <w:rFonts w:ascii="inherit" w:hAnsi="inherit" w:cs="Arial"/>
            <w:b/>
            <w:bCs/>
            <w:color w:val="B22222"/>
            <w:sz w:val="22"/>
            <w:szCs w:val="22"/>
            <w:bdr w:val="none" w:sz="0" w:space="0" w:color="auto" w:frame="1"/>
          </w:rPr>
          <w:t>fórmulas de cá</w:t>
        </w:r>
        <w:r w:rsidRPr="00033A30">
          <w:rPr>
            <w:rStyle w:val="Hipervnculo"/>
            <w:rFonts w:ascii="inherit" w:hAnsi="inherit" w:cs="Arial"/>
            <w:b/>
            <w:bCs/>
            <w:color w:val="B22222"/>
            <w:sz w:val="22"/>
            <w:szCs w:val="22"/>
            <w:bdr w:val="none" w:sz="0" w:space="0" w:color="auto" w:frame="1"/>
          </w:rPr>
          <w:t>lculo para resistencias en paralelo</w:t>
        </w:r>
      </w:hyperlink>
      <w:r w:rsidRPr="00033A30">
        <w:rPr>
          <w:rFonts w:ascii="Arial" w:hAnsi="Arial" w:cs="Arial"/>
          <w:color w:val="333333"/>
          <w:sz w:val="22"/>
          <w:szCs w:val="22"/>
        </w:rPr>
        <w:t>, podremos comprobar que la corriente que circula por esta resistencia equivalente total es igual a la suma de las corrientes anteriormente calculadas que circula por cada una de las resistencias.</w:t>
      </w:r>
    </w:p>
    <w:p w:rsidR="00033A30" w:rsidRPr="00033A30" w:rsidRDefault="00033A30" w:rsidP="00033A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33A30" w:rsidRDefault="00033A30" w:rsidP="00033A30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drawing>
          <wp:inline distT="0" distB="0" distL="0" distR="0">
            <wp:extent cx="4288743" cy="2740774"/>
            <wp:effectExtent l="0" t="0" r="0" b="2540"/>
            <wp:docPr id="8" name="Imagen 8" descr="circuito-paral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rcuito-paralel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77" cy="274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30" w:rsidRPr="00BB4464" w:rsidRDefault="00033A30" w:rsidP="00BB4464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333333"/>
          <w:lang w:eastAsia="es-AR"/>
        </w:rPr>
      </w:pPr>
    </w:p>
    <w:p w:rsidR="00033A30" w:rsidRDefault="00033A30" w:rsidP="00033A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lastRenderedPageBreak/>
        <w:t>Ejemplo:</w:t>
      </w:r>
    </w:p>
    <w:p w:rsidR="00033A30" w:rsidRPr="00033A30" w:rsidRDefault="00033A30" w:rsidP="00033A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</w:rPr>
      </w:pPr>
    </w:p>
    <w:p w:rsidR="00033A30" w:rsidRDefault="00033A30" w:rsidP="00033A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33A30">
        <w:rPr>
          <w:rFonts w:ascii="Arial" w:hAnsi="Arial" w:cs="Arial"/>
          <w:color w:val="333333"/>
          <w:sz w:val="22"/>
          <w:szCs w:val="22"/>
        </w:rPr>
        <w:t>En un circuito mixto de resistencias conectadas en </w:t>
      </w:r>
      <w:hyperlink r:id="rId20" w:anchor="Asociaci.C3.B3n_de_resistencias" w:tgtFrame="_blank" w:history="1">
        <w:r w:rsidRPr="00033A30">
          <w:rPr>
            <w:rStyle w:val="Hipervnculo"/>
            <w:rFonts w:ascii="inherit" w:hAnsi="inherit" w:cs="Arial"/>
            <w:b/>
            <w:bCs/>
            <w:color w:val="B22222"/>
            <w:sz w:val="22"/>
            <w:szCs w:val="22"/>
            <w:bdr w:val="none" w:sz="0" w:space="0" w:color="auto" w:frame="1"/>
          </w:rPr>
          <w:t>serie y en paralelo</w:t>
        </w:r>
      </w:hyperlink>
      <w:r w:rsidRPr="00033A30">
        <w:rPr>
          <w:rFonts w:ascii="Arial" w:hAnsi="Arial" w:cs="Arial"/>
          <w:color w:val="333333"/>
          <w:sz w:val="22"/>
          <w:szCs w:val="22"/>
        </w:rPr>
        <w:t>, aplicaremos lo ya aprendido, pero dividiendo el circuito en sub-circuitos de resistencias en función de cómo estén conectadas.</w:t>
      </w:r>
    </w:p>
    <w:p w:rsidR="00033A30" w:rsidRPr="00033A30" w:rsidRDefault="00033A30" w:rsidP="00033A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33A30" w:rsidRDefault="00033A30" w:rsidP="00033A30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drawing>
          <wp:inline distT="0" distB="0" distL="0" distR="0">
            <wp:extent cx="5591175" cy="4267200"/>
            <wp:effectExtent l="0" t="0" r="9525" b="0"/>
            <wp:docPr id="9" name="Imagen 9" descr="circuito-mi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rcuito-mixt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700" cy="42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30" w:rsidRDefault="00033A30" w:rsidP="00033A30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Arial" w:hAnsi="Arial" w:cs="Arial"/>
          <w:color w:val="333333"/>
        </w:rPr>
      </w:pPr>
      <w:r w:rsidRPr="00E40171">
        <w:rPr>
          <w:rFonts w:ascii="Arial" w:hAnsi="Arial" w:cs="Arial"/>
          <w:b/>
          <w:color w:val="333333"/>
          <w:u w:val="single"/>
        </w:rPr>
        <w:t>Nota</w:t>
      </w:r>
      <w:r>
        <w:rPr>
          <w:rFonts w:ascii="Arial" w:hAnsi="Arial" w:cs="Arial"/>
          <w:b/>
          <w:color w:val="333333"/>
        </w:rPr>
        <w:t xml:space="preserve">: </w:t>
      </w:r>
      <w:r w:rsidR="00E40171">
        <w:rPr>
          <w:rFonts w:ascii="Arial" w:hAnsi="Arial" w:cs="Arial"/>
          <w:color w:val="333333"/>
        </w:rPr>
        <w:t>Alumnos, vayan leyendo este apunte de la LEY de OHM detenidamente y repasen los ejercicios que se dan como ejemplo, cualquier duda que tengan me la envían por correo y las vamos a ir aclarando preparándonos para próximamente realizar un trabajo de cálculos de circuitos similares a los dados como ejemplos.</w:t>
      </w:r>
    </w:p>
    <w:p w:rsidR="00E40171" w:rsidRPr="00E40171" w:rsidRDefault="00E40171" w:rsidP="00033A30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PRACTIQUEN</w:t>
      </w:r>
    </w:p>
    <w:p w:rsidR="008E4EAC" w:rsidRPr="008E4EAC" w:rsidRDefault="008E4EAC">
      <w:pPr>
        <w:rPr>
          <w:sz w:val="24"/>
          <w:szCs w:val="24"/>
        </w:rPr>
      </w:pPr>
    </w:p>
    <w:sectPr w:rsidR="008E4EAC" w:rsidRPr="008E4E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C1"/>
    <w:rsid w:val="00033A30"/>
    <w:rsid w:val="00292805"/>
    <w:rsid w:val="008E4EAC"/>
    <w:rsid w:val="00920ED7"/>
    <w:rsid w:val="00B820C1"/>
    <w:rsid w:val="00BB4464"/>
    <w:rsid w:val="00CB53CD"/>
    <w:rsid w:val="00E4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E4E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EAC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E4EA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B4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E4E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EAC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E4EA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B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615">
          <w:blockQuote w:val="1"/>
          <w:marLeft w:val="0"/>
          <w:marRight w:val="0"/>
          <w:marTop w:val="0"/>
          <w:marBottom w:val="405"/>
          <w:divBdr>
            <w:top w:val="none" w:sz="0" w:space="0" w:color="auto"/>
            <w:left w:val="single" w:sz="18" w:space="18" w:color="EEEEEE"/>
            <w:bottom w:val="none" w:sz="0" w:space="0" w:color="auto"/>
            <w:right w:val="none" w:sz="0" w:space="0" w:color="auto"/>
          </w:divBdr>
        </w:div>
      </w:divsChild>
    </w:div>
    <w:div w:id="1759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Resistencia_el%C3%A9ctrica" TargetMode="External"/><Relationship Id="rId13" Type="http://schemas.openxmlformats.org/officeDocument/2006/relationships/hyperlink" Target="http://es.wikipedia.org/wiki/Resistencia_el%C3%A9ctrica" TargetMode="External"/><Relationship Id="rId18" Type="http://schemas.openxmlformats.org/officeDocument/2006/relationships/hyperlink" Target="http://es.wikipedia.org/wiki/Resistencia_el%C3%A9ctric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es.wikipedia.org/wiki/Tensi%C3%B3n_%28electricidad%29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es.wikipedia.org/wiki/Resistencia_el%C3%A9ctri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Resistencia_el%C3%A9ctrica" TargetMode="External"/><Relationship Id="rId20" Type="http://schemas.openxmlformats.org/officeDocument/2006/relationships/hyperlink" Target="http://es.wikipedia.org/wiki/Resistencia_el%C3%A9ctrica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Culombio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s.wikipedia.org/wiki/Resistencia_el%C3%A9ctri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2020-06-06T21:36:00Z</dcterms:created>
  <dcterms:modified xsi:type="dcterms:W3CDTF">2020-06-22T20:47:00Z</dcterms:modified>
</cp:coreProperties>
</file>