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A4" w:rsidRDefault="00E71326">
      <w:pPr>
        <w:rPr>
          <w:lang w:val="es-AR"/>
        </w:rPr>
      </w:pPr>
      <w:r>
        <w:rPr>
          <w:lang w:val="es-AR"/>
        </w:rPr>
        <w:t>HISTORIA 3B     ROSSI      2020</w:t>
      </w:r>
    </w:p>
    <w:p w:rsidR="00E71326" w:rsidRDefault="00E71326">
      <w:pPr>
        <w:rPr>
          <w:lang w:val="es-AR"/>
        </w:rPr>
      </w:pPr>
    </w:p>
    <w:p w:rsidR="00E71326" w:rsidRPr="00E71326" w:rsidRDefault="00E71326" w:rsidP="00E71326">
      <w:pPr>
        <w:rPr>
          <w:rFonts w:eastAsia="Times New Roman"/>
          <w:b/>
          <w:sz w:val="28"/>
          <w:lang w:val="es-AR"/>
        </w:rPr>
      </w:pPr>
      <w:r w:rsidRPr="00E71326">
        <w:rPr>
          <w:rFonts w:eastAsia="Times New Roman"/>
          <w:b/>
          <w:sz w:val="28"/>
          <w:lang w:val="es-AR"/>
        </w:rPr>
        <w:t>ACONTECIMIENTOS SUCEDIDOS 1819-1820</w:t>
      </w:r>
    </w:p>
    <w:p w:rsidR="00E71326" w:rsidRDefault="00E71326" w:rsidP="00E71326">
      <w:pPr>
        <w:rPr>
          <w:rFonts w:eastAsia="Times New Roman"/>
          <w:lang w:val="es-AR"/>
        </w:rPr>
      </w:pPr>
    </w:p>
    <w:p w:rsidR="00E71326" w:rsidRPr="00E71326" w:rsidRDefault="00E71326" w:rsidP="00E71326">
      <w:pPr>
        <w:rPr>
          <w:rFonts w:eastAsia="Times New Roman"/>
          <w:sz w:val="24"/>
          <w:lang w:val="es-AR"/>
        </w:rPr>
      </w:pPr>
      <w:r w:rsidRPr="00E71326">
        <w:rPr>
          <w:rFonts w:eastAsia="Times New Roman"/>
          <w:sz w:val="24"/>
          <w:lang w:val="es-AR"/>
        </w:rPr>
        <w:t>Luego de los acontecimientos de mayo siguieron las disputas políticas e ideológicas.</w:t>
      </w:r>
    </w:p>
    <w:p w:rsidR="00E71326" w:rsidRPr="00E71326" w:rsidRDefault="00E71326" w:rsidP="00E71326">
      <w:pPr>
        <w:rPr>
          <w:rFonts w:eastAsia="Times New Roman"/>
          <w:sz w:val="24"/>
          <w:lang w:val="es-AR"/>
        </w:rPr>
      </w:pPr>
      <w:r w:rsidRPr="00E71326">
        <w:rPr>
          <w:rFonts w:eastAsia="Times New Roman"/>
          <w:sz w:val="24"/>
          <w:lang w:val="es-AR"/>
        </w:rPr>
        <w:t>En 1819 se trató de imponer una Constitución Nacional:</w:t>
      </w:r>
    </w:p>
    <w:p w:rsidR="00E71326" w:rsidRPr="00E71326" w:rsidRDefault="00E71326" w:rsidP="00E71326">
      <w:pPr>
        <w:rPr>
          <w:rFonts w:eastAsia="Times New Roman"/>
          <w:sz w:val="24"/>
          <w:lang w:val="es-AR"/>
        </w:rPr>
      </w:pPr>
      <w:r w:rsidRPr="00E71326">
        <w:rPr>
          <w:rFonts w:eastAsia="Times New Roman"/>
          <w:sz w:val="24"/>
          <w:lang w:val="es-AR"/>
        </w:rPr>
        <w:t xml:space="preserve">- centralista: </w:t>
      </w:r>
      <w:proofErr w:type="spellStart"/>
      <w:r w:rsidRPr="00E71326">
        <w:rPr>
          <w:rFonts w:eastAsia="Times New Roman"/>
          <w:sz w:val="24"/>
          <w:lang w:val="es-AR"/>
        </w:rPr>
        <w:t>ésto</w:t>
      </w:r>
      <w:proofErr w:type="spellEnd"/>
      <w:r w:rsidRPr="00E71326">
        <w:rPr>
          <w:rFonts w:eastAsia="Times New Roman"/>
          <w:sz w:val="24"/>
          <w:lang w:val="es-AR"/>
        </w:rPr>
        <w:t xml:space="preserve"> significa que Bue</w:t>
      </w:r>
      <w:bookmarkStart w:id="0" w:name="_GoBack"/>
      <w:bookmarkEnd w:id="0"/>
      <w:r w:rsidRPr="00E71326">
        <w:rPr>
          <w:rFonts w:eastAsia="Times New Roman"/>
          <w:sz w:val="24"/>
          <w:lang w:val="es-AR"/>
        </w:rPr>
        <w:t xml:space="preserve">nos Aires sería quien tomara las </w:t>
      </w:r>
      <w:proofErr w:type="spellStart"/>
      <w:r w:rsidRPr="00E71326">
        <w:rPr>
          <w:rFonts w:eastAsia="Times New Roman"/>
          <w:sz w:val="24"/>
          <w:lang w:val="es-AR"/>
        </w:rPr>
        <w:t>dicisiones</w:t>
      </w:r>
      <w:proofErr w:type="spellEnd"/>
      <w:r w:rsidRPr="00E71326">
        <w:rPr>
          <w:rFonts w:eastAsia="Times New Roman"/>
          <w:sz w:val="24"/>
          <w:lang w:val="es-AR"/>
        </w:rPr>
        <w:t xml:space="preserve"> sin participación de las demás provincias (pensamiento unitario)</w:t>
      </w:r>
    </w:p>
    <w:p w:rsidR="00E71326" w:rsidRPr="00E71326" w:rsidRDefault="00E71326" w:rsidP="00E71326">
      <w:pPr>
        <w:rPr>
          <w:rFonts w:eastAsia="Times New Roman"/>
          <w:sz w:val="24"/>
          <w:lang w:val="es-AR"/>
        </w:rPr>
      </w:pPr>
      <w:r w:rsidRPr="00E71326">
        <w:rPr>
          <w:rFonts w:eastAsia="Times New Roman"/>
          <w:sz w:val="24"/>
          <w:lang w:val="es-AR"/>
        </w:rPr>
        <w:t>-</w:t>
      </w:r>
      <w:proofErr w:type="spellStart"/>
      <w:r w:rsidRPr="00E71326">
        <w:rPr>
          <w:rFonts w:eastAsia="Times New Roman"/>
          <w:sz w:val="24"/>
          <w:lang w:val="es-AR"/>
        </w:rPr>
        <w:t>promonárquico</w:t>
      </w:r>
      <w:proofErr w:type="spellEnd"/>
      <w:r w:rsidRPr="00E71326">
        <w:rPr>
          <w:rFonts w:eastAsia="Times New Roman"/>
          <w:sz w:val="24"/>
          <w:lang w:val="es-AR"/>
        </w:rPr>
        <w:t>: La idea que sustentó la monarquía es la del poder en cabeza de una sola persona.</w:t>
      </w:r>
    </w:p>
    <w:p w:rsidR="00E71326" w:rsidRPr="00E71326" w:rsidRDefault="00E71326" w:rsidP="00E71326">
      <w:pPr>
        <w:rPr>
          <w:rFonts w:eastAsia="Times New Roman"/>
          <w:sz w:val="24"/>
          <w:lang w:val="es-AR"/>
        </w:rPr>
      </w:pPr>
      <w:r w:rsidRPr="00E71326">
        <w:rPr>
          <w:rFonts w:eastAsia="Times New Roman"/>
          <w:sz w:val="24"/>
          <w:lang w:val="es-AR"/>
        </w:rPr>
        <w:t>-elitista: la elite es una franja o sector de la sociedad en la que quienes la componen pertenecen a familias adineradas, o sea a la clase alta, y además de ser los más beneficiados de la sociedad son menos en número que otros sectores.</w:t>
      </w:r>
    </w:p>
    <w:p w:rsidR="00E71326" w:rsidRPr="00E71326" w:rsidRDefault="00E71326" w:rsidP="00E71326">
      <w:pPr>
        <w:rPr>
          <w:rFonts w:eastAsia="Times New Roman"/>
          <w:sz w:val="24"/>
          <w:lang w:val="es-AR"/>
        </w:rPr>
      </w:pPr>
      <w:r w:rsidRPr="00E71326">
        <w:rPr>
          <w:rFonts w:eastAsia="Times New Roman"/>
          <w:sz w:val="24"/>
          <w:lang w:val="es-AR"/>
        </w:rPr>
        <w:t>Esta Constitución se sancionan de manera secreta.</w:t>
      </w:r>
    </w:p>
    <w:p w:rsidR="00E71326" w:rsidRPr="00E71326" w:rsidRDefault="00E71326" w:rsidP="00E71326">
      <w:pPr>
        <w:rPr>
          <w:rFonts w:eastAsia="Times New Roman"/>
          <w:sz w:val="24"/>
          <w:lang w:val="es-AR"/>
        </w:rPr>
      </w:pPr>
      <w:r w:rsidRPr="00E71326">
        <w:rPr>
          <w:rFonts w:eastAsia="Times New Roman"/>
          <w:sz w:val="24"/>
          <w:lang w:val="es-AR"/>
        </w:rPr>
        <w:t xml:space="preserve">Esta circunstancia desencadenó una lucha armada (1820). Se enfrentaron López y </w:t>
      </w:r>
      <w:proofErr w:type="spellStart"/>
      <w:r w:rsidRPr="00E71326">
        <w:rPr>
          <w:rFonts w:eastAsia="Times New Roman"/>
          <w:sz w:val="24"/>
          <w:lang w:val="es-AR"/>
        </w:rPr>
        <w:t>Ramirez</w:t>
      </w:r>
      <w:proofErr w:type="spellEnd"/>
      <w:r w:rsidRPr="00E71326">
        <w:rPr>
          <w:rFonts w:eastAsia="Times New Roman"/>
          <w:sz w:val="24"/>
          <w:lang w:val="es-AR"/>
        </w:rPr>
        <w:t xml:space="preserve"> (federales) contra Buenos Aires. El ejército del Norte conducido por San Martín no auxilió a Buenos </w:t>
      </w:r>
      <w:proofErr w:type="spellStart"/>
      <w:r w:rsidRPr="00E71326">
        <w:rPr>
          <w:rFonts w:eastAsia="Times New Roman"/>
          <w:sz w:val="24"/>
          <w:lang w:val="es-AR"/>
        </w:rPr>
        <w:t>Aires.Esto</w:t>
      </w:r>
      <w:proofErr w:type="spellEnd"/>
      <w:r w:rsidRPr="00E71326">
        <w:rPr>
          <w:rFonts w:eastAsia="Times New Roman"/>
          <w:sz w:val="24"/>
          <w:lang w:val="es-AR"/>
        </w:rPr>
        <w:t xml:space="preserve"> significó el derrumbe del poder central. Esta batalla es conocida como la Batalla de Cepeda.</w:t>
      </w:r>
    </w:p>
    <w:p w:rsidR="00E71326" w:rsidRPr="00E71326" w:rsidRDefault="00E71326" w:rsidP="00E71326">
      <w:pPr>
        <w:rPr>
          <w:rFonts w:eastAsia="Times New Roman"/>
          <w:sz w:val="24"/>
          <w:lang w:val="es-AR"/>
        </w:rPr>
      </w:pPr>
      <w:r w:rsidRPr="00E71326">
        <w:rPr>
          <w:rFonts w:eastAsia="Times New Roman"/>
          <w:sz w:val="24"/>
          <w:lang w:val="es-AR"/>
        </w:rPr>
        <w:t xml:space="preserve">Quienes fueron los vencedores pusieron </w:t>
      </w:r>
      <w:proofErr w:type="spellStart"/>
      <w:proofErr w:type="gramStart"/>
      <w:r w:rsidRPr="00E71326">
        <w:rPr>
          <w:rFonts w:eastAsia="Times New Roman"/>
          <w:sz w:val="24"/>
          <w:lang w:val="es-AR"/>
        </w:rPr>
        <w:t>condiciones.Exigieron</w:t>
      </w:r>
      <w:proofErr w:type="spellEnd"/>
      <w:proofErr w:type="gramEnd"/>
      <w:r w:rsidRPr="00E71326">
        <w:rPr>
          <w:rFonts w:eastAsia="Times New Roman"/>
          <w:sz w:val="24"/>
          <w:lang w:val="es-AR"/>
        </w:rPr>
        <w:t xml:space="preserve"> que el poder sea asumido por el Cabildo de Buenos Aires hasta que se elija un nuevo gobernador. De esta manera </w:t>
      </w:r>
      <w:proofErr w:type="spellStart"/>
      <w:r w:rsidRPr="00E71326">
        <w:rPr>
          <w:rFonts w:eastAsia="Times New Roman"/>
          <w:sz w:val="24"/>
          <w:lang w:val="es-AR"/>
        </w:rPr>
        <w:t>Rondeau</w:t>
      </w:r>
      <w:proofErr w:type="spellEnd"/>
      <w:r w:rsidRPr="00E71326">
        <w:rPr>
          <w:rFonts w:eastAsia="Times New Roman"/>
          <w:sz w:val="24"/>
          <w:lang w:val="es-AR"/>
        </w:rPr>
        <w:t>, quien era el gobernador de Buenos Aires debe renunciar. También, se pidió la disolución del Congreso.</w:t>
      </w:r>
    </w:p>
    <w:p w:rsidR="00E71326" w:rsidRPr="00E71326" w:rsidRDefault="00E71326" w:rsidP="00E71326">
      <w:pPr>
        <w:rPr>
          <w:rFonts w:eastAsia="Times New Roman"/>
          <w:sz w:val="24"/>
          <w:lang w:val="es-AR"/>
        </w:rPr>
      </w:pPr>
      <w:r w:rsidRPr="00E71326">
        <w:rPr>
          <w:rFonts w:eastAsia="Times New Roman"/>
          <w:sz w:val="24"/>
          <w:lang w:val="es-AR"/>
        </w:rPr>
        <w:t>Se firma el Tratado del Pilar (1820) donde se establece como sistema de gobierno el federal y la libre navegación de los ríos Paraná y Uruguay.</w:t>
      </w:r>
    </w:p>
    <w:p w:rsidR="00E71326" w:rsidRPr="00E71326" w:rsidRDefault="00E71326" w:rsidP="00E71326">
      <w:pPr>
        <w:rPr>
          <w:rFonts w:eastAsia="Times New Roman"/>
          <w:sz w:val="24"/>
          <w:lang w:val="es-AR"/>
        </w:rPr>
      </w:pPr>
      <w:r w:rsidRPr="00E71326">
        <w:rPr>
          <w:rFonts w:eastAsia="Times New Roman"/>
          <w:sz w:val="24"/>
          <w:lang w:val="es-AR"/>
        </w:rPr>
        <w:t>A pesar de estas contiendas no se abandonó el proyecto de una nación unificada.</w:t>
      </w:r>
    </w:p>
    <w:p w:rsidR="00E71326" w:rsidRDefault="00E71326" w:rsidP="00E71326">
      <w:pPr>
        <w:rPr>
          <w:rFonts w:eastAsia="Times New Roman"/>
          <w:lang w:val="es-AR"/>
        </w:rPr>
      </w:pPr>
    </w:p>
    <w:p w:rsidR="00E71326" w:rsidRDefault="00E71326" w:rsidP="00E71326">
      <w:pPr>
        <w:rPr>
          <w:rFonts w:eastAsia="Times New Roman"/>
          <w:lang w:val="es-AR"/>
        </w:rPr>
      </w:pPr>
    </w:p>
    <w:p w:rsidR="00E71326" w:rsidRDefault="00E71326" w:rsidP="00E71326">
      <w:pPr>
        <w:rPr>
          <w:rFonts w:eastAsia="Times New Roman"/>
          <w:lang w:val="es-AR"/>
        </w:rPr>
      </w:pPr>
    </w:p>
    <w:p w:rsidR="00E71326" w:rsidRDefault="00E71326" w:rsidP="00E71326">
      <w:pPr>
        <w:rPr>
          <w:rFonts w:eastAsia="Times New Roman"/>
          <w:lang w:val="es-AR"/>
        </w:rPr>
      </w:pPr>
    </w:p>
    <w:p w:rsidR="00E71326" w:rsidRDefault="00E71326" w:rsidP="00E71326">
      <w:pPr>
        <w:rPr>
          <w:rFonts w:eastAsia="Times New Roman"/>
          <w:lang w:val="es-AR"/>
        </w:rPr>
      </w:pPr>
    </w:p>
    <w:p w:rsidR="00E71326" w:rsidRDefault="00E71326" w:rsidP="00E71326">
      <w:pPr>
        <w:rPr>
          <w:rFonts w:eastAsia="Times New Roman"/>
          <w:lang w:val="es-AR"/>
        </w:rPr>
      </w:pPr>
    </w:p>
    <w:p w:rsidR="00E71326" w:rsidRPr="00E71326" w:rsidRDefault="00E71326" w:rsidP="00E71326">
      <w:pPr>
        <w:rPr>
          <w:rFonts w:eastAsia="Times New Roman"/>
          <w:b/>
          <w:sz w:val="28"/>
          <w:lang w:val="es-AR"/>
        </w:rPr>
      </w:pPr>
      <w:r w:rsidRPr="00E71326">
        <w:rPr>
          <w:rFonts w:eastAsia="Times New Roman"/>
          <w:b/>
          <w:sz w:val="28"/>
          <w:lang w:val="es-AR"/>
        </w:rPr>
        <w:lastRenderedPageBreak/>
        <w:t>GOBIERNO DE RIVADAVIA</w:t>
      </w:r>
    </w:p>
    <w:p w:rsidR="00E71326" w:rsidRPr="00E71326" w:rsidRDefault="00E71326" w:rsidP="00E71326">
      <w:pPr>
        <w:rPr>
          <w:rFonts w:eastAsia="Times New Roman"/>
          <w:sz w:val="24"/>
          <w:lang w:val="es-AR"/>
        </w:rPr>
      </w:pPr>
    </w:p>
    <w:p w:rsidR="00E71326" w:rsidRPr="00E71326" w:rsidRDefault="00E71326" w:rsidP="00E71326">
      <w:pPr>
        <w:rPr>
          <w:rFonts w:eastAsia="Times New Roman"/>
          <w:sz w:val="24"/>
          <w:lang w:val="es-AR"/>
        </w:rPr>
      </w:pPr>
      <w:r w:rsidRPr="00E71326">
        <w:rPr>
          <w:rFonts w:eastAsia="Times New Roman"/>
          <w:sz w:val="24"/>
          <w:lang w:val="es-AR"/>
        </w:rPr>
        <w:t xml:space="preserve">Primero fue Ministro de Gobierno y Relaciones Exteriores del Gobernador </w:t>
      </w:r>
      <w:proofErr w:type="spellStart"/>
      <w:r w:rsidRPr="00E71326">
        <w:rPr>
          <w:rFonts w:eastAsia="Times New Roman"/>
          <w:sz w:val="24"/>
          <w:lang w:val="es-AR"/>
        </w:rPr>
        <w:t>Rodriguez</w:t>
      </w:r>
      <w:proofErr w:type="spellEnd"/>
      <w:r w:rsidRPr="00E71326">
        <w:rPr>
          <w:rFonts w:eastAsia="Times New Roman"/>
          <w:sz w:val="24"/>
          <w:lang w:val="es-AR"/>
        </w:rPr>
        <w:t>.</w:t>
      </w:r>
    </w:p>
    <w:p w:rsidR="00E71326" w:rsidRPr="00E71326" w:rsidRDefault="00E71326" w:rsidP="00E71326">
      <w:pPr>
        <w:rPr>
          <w:rFonts w:eastAsia="Times New Roman"/>
          <w:sz w:val="24"/>
          <w:lang w:val="es-AR"/>
        </w:rPr>
      </w:pPr>
      <w:r w:rsidRPr="00E71326">
        <w:rPr>
          <w:rFonts w:eastAsia="Times New Roman"/>
          <w:sz w:val="24"/>
          <w:lang w:val="es-AR"/>
        </w:rPr>
        <w:t>Viaja a Europa y toma ideas de allí. Sus acciones eran en favor de Buenos Aires y desconociendo a las otras provincias.</w:t>
      </w:r>
    </w:p>
    <w:p w:rsidR="00E71326" w:rsidRPr="00E71326" w:rsidRDefault="00E71326" w:rsidP="00E71326">
      <w:pPr>
        <w:rPr>
          <w:rFonts w:eastAsia="Times New Roman"/>
          <w:sz w:val="24"/>
          <w:lang w:val="es-AR"/>
        </w:rPr>
      </w:pPr>
      <w:r w:rsidRPr="00E71326">
        <w:rPr>
          <w:rFonts w:eastAsia="Times New Roman"/>
          <w:sz w:val="24"/>
          <w:lang w:val="es-AR"/>
        </w:rPr>
        <w:t xml:space="preserve">Utilizando los fondos de la aduana embelleció la ciudad, creó las </w:t>
      </w:r>
      <w:proofErr w:type="spellStart"/>
      <w:proofErr w:type="gramStart"/>
      <w:r w:rsidRPr="00E71326">
        <w:rPr>
          <w:rFonts w:eastAsia="Times New Roman"/>
          <w:sz w:val="24"/>
          <w:lang w:val="es-AR"/>
        </w:rPr>
        <w:t>ochavas,hizo</w:t>
      </w:r>
      <w:proofErr w:type="spellEnd"/>
      <w:proofErr w:type="gramEnd"/>
      <w:r w:rsidRPr="00E71326">
        <w:rPr>
          <w:rFonts w:eastAsia="Times New Roman"/>
          <w:sz w:val="24"/>
          <w:lang w:val="es-AR"/>
        </w:rPr>
        <w:t xml:space="preserve"> empedrados.</w:t>
      </w:r>
    </w:p>
    <w:p w:rsidR="00E71326" w:rsidRPr="00E71326" w:rsidRDefault="00E71326" w:rsidP="00E71326">
      <w:pPr>
        <w:rPr>
          <w:rFonts w:eastAsia="Times New Roman"/>
          <w:sz w:val="24"/>
          <w:lang w:val="es-AR"/>
        </w:rPr>
      </w:pPr>
      <w:r w:rsidRPr="00E71326">
        <w:rPr>
          <w:rFonts w:eastAsia="Times New Roman"/>
          <w:sz w:val="24"/>
          <w:lang w:val="es-AR"/>
        </w:rPr>
        <w:t>Impulsó la ley de enfiteusis por la cual las tierras de propiedad pública se las daban a particulares por veinte años para su explotación, pagando un canon.</w:t>
      </w:r>
    </w:p>
    <w:p w:rsidR="00E71326" w:rsidRPr="00E71326" w:rsidRDefault="00E71326" w:rsidP="00E71326">
      <w:pPr>
        <w:rPr>
          <w:rFonts w:eastAsia="Times New Roman"/>
          <w:sz w:val="24"/>
          <w:lang w:val="es-AR"/>
        </w:rPr>
      </w:pPr>
      <w:r w:rsidRPr="00E71326">
        <w:rPr>
          <w:rFonts w:eastAsia="Times New Roman"/>
          <w:sz w:val="24"/>
          <w:lang w:val="es-AR"/>
        </w:rPr>
        <w:t>Impulsó la ley de presidencia por la cual se crea el cargo de Presidente. Él es elegido presidente, dura un año en el cargo.</w:t>
      </w:r>
    </w:p>
    <w:p w:rsidR="00E71326" w:rsidRPr="00E71326" w:rsidRDefault="00E71326" w:rsidP="00E71326">
      <w:pPr>
        <w:rPr>
          <w:rFonts w:eastAsia="Times New Roman"/>
          <w:sz w:val="24"/>
          <w:lang w:val="es-AR"/>
        </w:rPr>
      </w:pPr>
      <w:r w:rsidRPr="00E71326">
        <w:rPr>
          <w:rFonts w:eastAsia="Times New Roman"/>
          <w:sz w:val="24"/>
          <w:lang w:val="es-AR"/>
        </w:rPr>
        <w:t>Si bien el primer presidente, sólo es elegido por los miembros del Congreso.</w:t>
      </w:r>
    </w:p>
    <w:p w:rsidR="00E71326" w:rsidRPr="00E71326" w:rsidRDefault="00E71326" w:rsidP="00E71326">
      <w:pPr>
        <w:rPr>
          <w:rFonts w:eastAsia="Times New Roman"/>
          <w:sz w:val="24"/>
          <w:lang w:val="es-AR"/>
        </w:rPr>
      </w:pPr>
      <w:r w:rsidRPr="00E71326">
        <w:rPr>
          <w:rFonts w:eastAsia="Times New Roman"/>
          <w:sz w:val="24"/>
          <w:lang w:val="es-AR"/>
        </w:rPr>
        <w:t>También, la ley de minas por la cual regula la actividad-La ley de capitalización por la cual se establece a Buenos Aires como capital.</w:t>
      </w:r>
    </w:p>
    <w:p w:rsidR="00E71326" w:rsidRPr="00E71326" w:rsidRDefault="00E71326" w:rsidP="00E71326">
      <w:pPr>
        <w:rPr>
          <w:rFonts w:eastAsia="Times New Roman"/>
          <w:sz w:val="24"/>
          <w:lang w:val="es-AR"/>
        </w:rPr>
      </w:pPr>
      <w:r w:rsidRPr="00E71326">
        <w:rPr>
          <w:rFonts w:eastAsia="Times New Roman"/>
          <w:sz w:val="24"/>
          <w:lang w:val="es-AR"/>
        </w:rPr>
        <w:t>En 1826, durante su presidencia, se sancionó una Constitución unitaria y centralista.</w:t>
      </w:r>
    </w:p>
    <w:p w:rsidR="00E71326" w:rsidRPr="00E71326" w:rsidRDefault="00E71326" w:rsidP="00E71326">
      <w:pPr>
        <w:rPr>
          <w:rFonts w:eastAsia="Times New Roman"/>
          <w:sz w:val="24"/>
          <w:lang w:val="es-AR"/>
        </w:rPr>
      </w:pPr>
      <w:r w:rsidRPr="00E71326">
        <w:rPr>
          <w:rFonts w:eastAsia="Times New Roman"/>
          <w:sz w:val="24"/>
          <w:lang w:val="es-AR"/>
        </w:rPr>
        <w:t xml:space="preserve">Su manera de gobernar desconociendo el interior, realizando gastos innecesarios y la sanción de la constitución unitaria debilitaron su gobierno y </w:t>
      </w:r>
      <w:proofErr w:type="gramStart"/>
      <w:r w:rsidRPr="00E71326">
        <w:rPr>
          <w:rFonts w:eastAsia="Times New Roman"/>
          <w:sz w:val="24"/>
          <w:lang w:val="es-AR"/>
        </w:rPr>
        <w:t>provocó  que</w:t>
      </w:r>
      <w:proofErr w:type="gramEnd"/>
      <w:r w:rsidRPr="00E71326">
        <w:rPr>
          <w:rFonts w:eastAsia="Times New Roman"/>
          <w:sz w:val="24"/>
          <w:lang w:val="es-AR"/>
        </w:rPr>
        <w:t xml:space="preserve"> tenga que renunciar.</w:t>
      </w:r>
    </w:p>
    <w:p w:rsidR="00E71326" w:rsidRDefault="00E71326" w:rsidP="00E71326">
      <w:pPr>
        <w:rPr>
          <w:rFonts w:eastAsia="Times New Roman"/>
          <w:lang w:val="es-AR"/>
        </w:rPr>
      </w:pPr>
    </w:p>
    <w:p w:rsidR="00E71326" w:rsidRDefault="00E71326" w:rsidP="00E71326">
      <w:pPr>
        <w:rPr>
          <w:rFonts w:eastAsia="Times New Roman"/>
          <w:lang w:val="es-AR"/>
        </w:rPr>
      </w:pPr>
    </w:p>
    <w:p w:rsidR="00E71326" w:rsidRDefault="00E71326" w:rsidP="00E71326">
      <w:pPr>
        <w:rPr>
          <w:rFonts w:eastAsia="Times New Roman"/>
          <w:lang w:val="es-AR"/>
        </w:rPr>
      </w:pPr>
    </w:p>
    <w:p w:rsidR="00E71326" w:rsidRDefault="00E71326" w:rsidP="00E71326">
      <w:pPr>
        <w:rPr>
          <w:rFonts w:eastAsia="Times New Roman"/>
          <w:lang w:val="es-AR"/>
        </w:rPr>
      </w:pPr>
    </w:p>
    <w:p w:rsidR="00E71326" w:rsidRDefault="00E71326" w:rsidP="00E71326">
      <w:pPr>
        <w:rPr>
          <w:rFonts w:eastAsia="Times New Roman"/>
          <w:lang w:val="es-AR"/>
        </w:rPr>
      </w:pPr>
    </w:p>
    <w:p w:rsidR="00E71326" w:rsidRDefault="00E71326" w:rsidP="00E71326">
      <w:pPr>
        <w:rPr>
          <w:rFonts w:eastAsia="Times New Roman"/>
          <w:lang w:val="es-AR"/>
        </w:rPr>
      </w:pPr>
    </w:p>
    <w:p w:rsidR="00E71326" w:rsidRDefault="00E71326" w:rsidP="00E71326">
      <w:pPr>
        <w:rPr>
          <w:rFonts w:eastAsia="Times New Roman"/>
          <w:lang w:val="es-AR"/>
        </w:rPr>
      </w:pPr>
    </w:p>
    <w:p w:rsidR="00E71326" w:rsidRDefault="00E71326" w:rsidP="00E71326">
      <w:pPr>
        <w:rPr>
          <w:rFonts w:eastAsia="Times New Roman"/>
          <w:lang w:val="es-AR"/>
        </w:rPr>
      </w:pPr>
    </w:p>
    <w:p w:rsidR="00E71326" w:rsidRDefault="00E71326" w:rsidP="00E71326">
      <w:pPr>
        <w:rPr>
          <w:rFonts w:eastAsia="Times New Roman"/>
          <w:lang w:val="es-AR"/>
        </w:rPr>
      </w:pPr>
    </w:p>
    <w:p w:rsidR="00E71326" w:rsidRDefault="00E71326" w:rsidP="00E71326">
      <w:pPr>
        <w:rPr>
          <w:rFonts w:eastAsia="Times New Roman"/>
          <w:lang w:val="es-AR"/>
        </w:rPr>
      </w:pPr>
    </w:p>
    <w:p w:rsidR="00E71326" w:rsidRDefault="00E71326" w:rsidP="00E71326">
      <w:pPr>
        <w:rPr>
          <w:rFonts w:eastAsia="Times New Roman"/>
          <w:lang w:val="es-AR"/>
        </w:rPr>
      </w:pPr>
    </w:p>
    <w:p w:rsidR="00E71326" w:rsidRDefault="00E71326" w:rsidP="00E71326">
      <w:pPr>
        <w:rPr>
          <w:rFonts w:eastAsia="Times New Roman"/>
          <w:lang w:val="es-AR"/>
        </w:rPr>
      </w:pPr>
    </w:p>
    <w:p w:rsidR="00E71326" w:rsidRPr="00E71326" w:rsidRDefault="00E71326" w:rsidP="00E71326">
      <w:pPr>
        <w:rPr>
          <w:rFonts w:eastAsia="Times New Roman"/>
          <w:b/>
          <w:sz w:val="24"/>
          <w:lang w:val="es-AR"/>
        </w:rPr>
      </w:pPr>
      <w:r w:rsidRPr="00E71326">
        <w:rPr>
          <w:rFonts w:eastAsia="Times New Roman"/>
          <w:b/>
          <w:sz w:val="24"/>
          <w:lang w:val="es-AR"/>
        </w:rPr>
        <w:lastRenderedPageBreak/>
        <w:t>TRABAJO- CRUCIGRAMA</w:t>
      </w:r>
    </w:p>
    <w:p w:rsidR="00E71326" w:rsidRDefault="00E71326" w:rsidP="00E71326">
      <w:pPr>
        <w:rPr>
          <w:rFonts w:eastAsia="Times New Roman"/>
          <w:lang w:val="es-AR"/>
        </w:rPr>
      </w:pPr>
    </w:p>
    <w:p w:rsidR="00E71326" w:rsidRPr="00E71326" w:rsidRDefault="00E71326" w:rsidP="00E71326">
      <w:pPr>
        <w:rPr>
          <w:rFonts w:eastAsia="Times New Roman"/>
          <w:sz w:val="24"/>
          <w:lang w:val="es-AR"/>
        </w:rPr>
      </w:pPr>
      <w:r w:rsidRPr="00E71326">
        <w:rPr>
          <w:rFonts w:eastAsia="Times New Roman"/>
          <w:sz w:val="24"/>
          <w:lang w:val="es-AR"/>
        </w:rPr>
        <w:t>1)            R_ _ _ _ _ _ _</w:t>
      </w:r>
    </w:p>
    <w:p w:rsidR="00E71326" w:rsidRPr="00E71326" w:rsidRDefault="00E71326" w:rsidP="00E71326">
      <w:pPr>
        <w:rPr>
          <w:rFonts w:eastAsia="Times New Roman"/>
          <w:sz w:val="24"/>
          <w:lang w:val="es-AR"/>
        </w:rPr>
      </w:pPr>
      <w:r w:rsidRPr="00E71326">
        <w:rPr>
          <w:rFonts w:eastAsia="Times New Roman"/>
          <w:sz w:val="24"/>
          <w:lang w:val="es-AR"/>
        </w:rPr>
        <w:t>2) _ _ _ _ I_ _ _ _</w:t>
      </w:r>
    </w:p>
    <w:p w:rsidR="00E71326" w:rsidRPr="00E71326" w:rsidRDefault="00E71326" w:rsidP="00E71326">
      <w:pPr>
        <w:rPr>
          <w:rFonts w:eastAsia="Times New Roman"/>
          <w:sz w:val="24"/>
          <w:lang w:val="es-AR"/>
        </w:rPr>
      </w:pPr>
      <w:r w:rsidRPr="00E71326">
        <w:rPr>
          <w:rFonts w:eastAsia="Times New Roman"/>
          <w:sz w:val="24"/>
          <w:lang w:val="es-AR"/>
        </w:rPr>
        <w:t>3) _ _ _ _ V_ _</w:t>
      </w:r>
    </w:p>
    <w:p w:rsidR="00E71326" w:rsidRPr="00E71326" w:rsidRDefault="00E71326" w:rsidP="00E71326">
      <w:pPr>
        <w:rPr>
          <w:rFonts w:eastAsia="Times New Roman"/>
          <w:sz w:val="24"/>
          <w:lang w:val="es-AR"/>
        </w:rPr>
      </w:pPr>
      <w:r w:rsidRPr="00E71326">
        <w:rPr>
          <w:rFonts w:eastAsia="Times New Roman"/>
          <w:sz w:val="24"/>
          <w:lang w:val="es-AR"/>
        </w:rPr>
        <w:t xml:space="preserve">4)             A_ _ _ _ </w:t>
      </w:r>
      <w:proofErr w:type="gramStart"/>
      <w:r w:rsidRPr="00E71326">
        <w:rPr>
          <w:rFonts w:eastAsia="Times New Roman"/>
          <w:sz w:val="24"/>
          <w:lang w:val="es-AR"/>
        </w:rPr>
        <w:t>_  _</w:t>
      </w:r>
      <w:proofErr w:type="gramEnd"/>
    </w:p>
    <w:p w:rsidR="00E71326" w:rsidRPr="00E71326" w:rsidRDefault="00E71326" w:rsidP="00E71326">
      <w:pPr>
        <w:rPr>
          <w:rFonts w:eastAsia="Times New Roman"/>
          <w:sz w:val="24"/>
          <w:lang w:val="es-AR"/>
        </w:rPr>
      </w:pPr>
      <w:r w:rsidRPr="00E71326">
        <w:rPr>
          <w:rFonts w:eastAsia="Times New Roman"/>
          <w:sz w:val="24"/>
          <w:lang w:val="es-AR"/>
        </w:rPr>
        <w:t>5) _ _ _ _ D_ _ _ _ _</w:t>
      </w:r>
    </w:p>
    <w:p w:rsidR="00E71326" w:rsidRPr="00E71326" w:rsidRDefault="00E71326" w:rsidP="00E71326">
      <w:pPr>
        <w:rPr>
          <w:rFonts w:eastAsia="Times New Roman"/>
          <w:sz w:val="24"/>
          <w:lang w:val="es-AR"/>
        </w:rPr>
      </w:pPr>
      <w:r w:rsidRPr="00E71326">
        <w:rPr>
          <w:rFonts w:eastAsia="Times New Roman"/>
          <w:sz w:val="24"/>
          <w:lang w:val="es-AR"/>
        </w:rPr>
        <w:t>6) _ _ _ _ A_ _ _ </w:t>
      </w:r>
    </w:p>
    <w:p w:rsidR="00E71326" w:rsidRPr="00E71326" w:rsidRDefault="00E71326" w:rsidP="00E71326">
      <w:pPr>
        <w:rPr>
          <w:rFonts w:eastAsia="Times New Roman"/>
          <w:sz w:val="24"/>
          <w:lang w:val="es-AR"/>
        </w:rPr>
      </w:pPr>
      <w:r w:rsidRPr="00E71326">
        <w:rPr>
          <w:rFonts w:eastAsia="Times New Roman"/>
          <w:sz w:val="24"/>
          <w:lang w:val="es-AR"/>
        </w:rPr>
        <w:t>7)    _ _ _ V_ _ _ _ _ _</w:t>
      </w:r>
    </w:p>
    <w:p w:rsidR="00E71326" w:rsidRPr="00E71326" w:rsidRDefault="00E71326" w:rsidP="00E71326">
      <w:pPr>
        <w:rPr>
          <w:rFonts w:eastAsia="Times New Roman"/>
          <w:sz w:val="24"/>
          <w:lang w:val="es-AR"/>
        </w:rPr>
      </w:pPr>
      <w:r w:rsidRPr="00E71326">
        <w:rPr>
          <w:rFonts w:eastAsia="Times New Roman"/>
          <w:sz w:val="24"/>
          <w:lang w:val="es-AR"/>
        </w:rPr>
        <w:t xml:space="preserve">8) _ _ _ </w:t>
      </w:r>
      <w:proofErr w:type="gramStart"/>
      <w:r w:rsidRPr="00E71326">
        <w:rPr>
          <w:rFonts w:eastAsia="Times New Roman"/>
          <w:sz w:val="24"/>
          <w:lang w:val="es-AR"/>
        </w:rPr>
        <w:t>_  I</w:t>
      </w:r>
      <w:proofErr w:type="gramEnd"/>
      <w:r w:rsidRPr="00E71326">
        <w:rPr>
          <w:rFonts w:eastAsia="Times New Roman"/>
          <w:sz w:val="24"/>
          <w:lang w:val="es-AR"/>
        </w:rPr>
        <w:t>_ _ _ _ _ _</w:t>
      </w:r>
    </w:p>
    <w:p w:rsidR="00E71326" w:rsidRPr="00E71326" w:rsidRDefault="00E71326" w:rsidP="00E71326">
      <w:pPr>
        <w:rPr>
          <w:rFonts w:eastAsia="Times New Roman"/>
          <w:sz w:val="24"/>
          <w:lang w:val="es-AR"/>
        </w:rPr>
      </w:pPr>
      <w:r w:rsidRPr="00E71326">
        <w:rPr>
          <w:rFonts w:eastAsia="Times New Roman"/>
          <w:sz w:val="24"/>
          <w:lang w:val="es-AR"/>
        </w:rPr>
        <w:t>9)_ _ _ _ _A</w:t>
      </w:r>
    </w:p>
    <w:p w:rsidR="00E71326" w:rsidRPr="00E71326" w:rsidRDefault="00E71326" w:rsidP="00E71326">
      <w:pPr>
        <w:rPr>
          <w:rFonts w:eastAsia="Times New Roman"/>
          <w:sz w:val="24"/>
          <w:lang w:val="es-AR"/>
        </w:rPr>
      </w:pPr>
    </w:p>
    <w:p w:rsidR="00E71326" w:rsidRPr="00E71326" w:rsidRDefault="00E71326" w:rsidP="00E71326">
      <w:pPr>
        <w:rPr>
          <w:rFonts w:eastAsia="Times New Roman"/>
          <w:sz w:val="24"/>
          <w:lang w:val="es-AR"/>
        </w:rPr>
      </w:pPr>
      <w:r w:rsidRPr="00E71326">
        <w:rPr>
          <w:rFonts w:eastAsia="Times New Roman"/>
          <w:sz w:val="24"/>
          <w:lang w:val="es-AR"/>
        </w:rPr>
        <w:t>1) La manera de gobernar provocó esta decisión</w:t>
      </w:r>
    </w:p>
    <w:p w:rsidR="00E71326" w:rsidRPr="00E71326" w:rsidRDefault="00E71326" w:rsidP="00E71326">
      <w:pPr>
        <w:rPr>
          <w:rFonts w:eastAsia="Times New Roman"/>
          <w:sz w:val="24"/>
          <w:lang w:val="es-AR"/>
        </w:rPr>
      </w:pPr>
      <w:r w:rsidRPr="00E71326">
        <w:rPr>
          <w:rFonts w:eastAsia="Times New Roman"/>
          <w:sz w:val="24"/>
          <w:lang w:val="es-AR"/>
        </w:rPr>
        <w:t>2) Gobernador del cual fue Ministro</w:t>
      </w:r>
    </w:p>
    <w:p w:rsidR="00E71326" w:rsidRPr="00E71326" w:rsidRDefault="00E71326" w:rsidP="00E71326">
      <w:pPr>
        <w:rPr>
          <w:rFonts w:eastAsia="Times New Roman"/>
          <w:sz w:val="24"/>
          <w:lang w:val="es-AR"/>
        </w:rPr>
      </w:pPr>
      <w:r w:rsidRPr="00E71326">
        <w:rPr>
          <w:rFonts w:eastAsia="Times New Roman"/>
          <w:sz w:val="24"/>
          <w:lang w:val="es-AR"/>
        </w:rPr>
        <w:t>3) Se realizan en las esquinas para tener mayor visión</w:t>
      </w:r>
    </w:p>
    <w:p w:rsidR="00E71326" w:rsidRPr="00E71326" w:rsidRDefault="00E71326" w:rsidP="00E71326">
      <w:pPr>
        <w:rPr>
          <w:rFonts w:eastAsia="Times New Roman"/>
          <w:sz w:val="24"/>
          <w:lang w:val="es-AR"/>
        </w:rPr>
      </w:pPr>
      <w:r w:rsidRPr="00E71326">
        <w:rPr>
          <w:rFonts w:eastAsia="Times New Roman"/>
          <w:sz w:val="24"/>
          <w:lang w:val="es-AR"/>
        </w:rPr>
        <w:t>4) El dinero fue sacado de allí para embellecer la ciudad de Buenos Aires</w:t>
      </w:r>
    </w:p>
    <w:p w:rsidR="00E71326" w:rsidRPr="00E71326" w:rsidRDefault="00E71326" w:rsidP="00E71326">
      <w:pPr>
        <w:rPr>
          <w:rFonts w:eastAsia="Times New Roman"/>
          <w:sz w:val="24"/>
          <w:lang w:val="es-AR"/>
        </w:rPr>
      </w:pPr>
      <w:r>
        <w:rPr>
          <w:rFonts w:eastAsia="Times New Roman"/>
          <w:sz w:val="24"/>
          <w:lang w:val="es-AR"/>
        </w:rPr>
        <w:t>5)</w:t>
      </w:r>
      <w:r w:rsidRPr="00E71326">
        <w:rPr>
          <w:rFonts w:eastAsia="Times New Roman"/>
          <w:sz w:val="24"/>
          <w:lang w:val="es-AR"/>
        </w:rPr>
        <w:t xml:space="preserve"> Mejoramiento de las calles</w:t>
      </w:r>
    </w:p>
    <w:p w:rsidR="00E71326" w:rsidRPr="00E71326" w:rsidRDefault="00E71326" w:rsidP="00E71326">
      <w:pPr>
        <w:rPr>
          <w:rFonts w:eastAsia="Times New Roman"/>
          <w:sz w:val="24"/>
          <w:lang w:val="es-AR"/>
        </w:rPr>
      </w:pPr>
      <w:r w:rsidRPr="00E71326">
        <w:rPr>
          <w:rFonts w:eastAsia="Times New Roman"/>
          <w:sz w:val="24"/>
          <w:lang w:val="es-AR"/>
        </w:rPr>
        <w:t>6) Característica de la Constitución</w:t>
      </w:r>
    </w:p>
    <w:p w:rsidR="00E71326" w:rsidRPr="00E71326" w:rsidRDefault="00E71326" w:rsidP="00E71326">
      <w:pPr>
        <w:rPr>
          <w:rFonts w:eastAsia="Times New Roman"/>
          <w:sz w:val="24"/>
          <w:lang w:val="es-AR"/>
        </w:rPr>
      </w:pPr>
      <w:r w:rsidRPr="00E71326">
        <w:rPr>
          <w:rFonts w:eastAsia="Times New Roman"/>
          <w:sz w:val="24"/>
          <w:lang w:val="es-AR"/>
        </w:rPr>
        <w:t>7) División política del país</w:t>
      </w:r>
    </w:p>
    <w:p w:rsidR="00E71326" w:rsidRPr="00E71326" w:rsidRDefault="00E71326" w:rsidP="00E71326">
      <w:pPr>
        <w:rPr>
          <w:rFonts w:eastAsia="Times New Roman"/>
          <w:sz w:val="24"/>
          <w:lang w:val="es-AR"/>
        </w:rPr>
      </w:pPr>
      <w:r w:rsidRPr="00E71326">
        <w:rPr>
          <w:rFonts w:eastAsia="Times New Roman"/>
          <w:sz w:val="24"/>
          <w:lang w:val="es-AR"/>
        </w:rPr>
        <w:t xml:space="preserve">8) Una de </w:t>
      </w:r>
      <w:proofErr w:type="gramStart"/>
      <w:r w:rsidRPr="00E71326">
        <w:rPr>
          <w:rFonts w:eastAsia="Times New Roman"/>
          <w:sz w:val="24"/>
          <w:lang w:val="es-AR"/>
        </w:rPr>
        <w:t>la leyes referidas</w:t>
      </w:r>
      <w:proofErr w:type="gramEnd"/>
      <w:r w:rsidRPr="00E71326">
        <w:rPr>
          <w:rFonts w:eastAsia="Times New Roman"/>
          <w:sz w:val="24"/>
          <w:lang w:val="es-AR"/>
        </w:rPr>
        <w:t xml:space="preserve"> a las tierras</w:t>
      </w:r>
    </w:p>
    <w:p w:rsidR="00E71326" w:rsidRPr="00E71326" w:rsidRDefault="00E71326" w:rsidP="00E71326">
      <w:pPr>
        <w:rPr>
          <w:rFonts w:eastAsia="Times New Roman"/>
          <w:sz w:val="24"/>
          <w:lang w:val="es-AR"/>
        </w:rPr>
      </w:pPr>
      <w:r w:rsidRPr="00E71326">
        <w:rPr>
          <w:rFonts w:eastAsia="Times New Roman"/>
          <w:sz w:val="24"/>
          <w:lang w:val="es-AR"/>
        </w:rPr>
        <w:t>9) Lugar donde viajó Rivadavia</w:t>
      </w:r>
    </w:p>
    <w:p w:rsidR="00E71326" w:rsidRPr="00E71326" w:rsidRDefault="00E71326" w:rsidP="00E71326">
      <w:pPr>
        <w:rPr>
          <w:rFonts w:eastAsia="Times New Roman"/>
          <w:sz w:val="24"/>
          <w:lang w:val="es-AR"/>
        </w:rPr>
      </w:pPr>
    </w:p>
    <w:p w:rsidR="00E71326" w:rsidRPr="00E71326" w:rsidRDefault="00E71326" w:rsidP="00E71326">
      <w:pPr>
        <w:rPr>
          <w:rFonts w:eastAsia="Times New Roman"/>
          <w:sz w:val="24"/>
          <w:lang w:val="es-AR"/>
        </w:rPr>
      </w:pPr>
      <w:r w:rsidRPr="00E71326">
        <w:rPr>
          <w:rFonts w:eastAsia="Times New Roman"/>
          <w:sz w:val="24"/>
          <w:lang w:val="es-AR"/>
        </w:rPr>
        <w:t>Fecha de entrega:17 de julio</w:t>
      </w:r>
    </w:p>
    <w:p w:rsidR="00E71326" w:rsidRPr="00E71326" w:rsidRDefault="00E71326">
      <w:pPr>
        <w:rPr>
          <w:lang w:val="es-AR"/>
        </w:rPr>
      </w:pPr>
    </w:p>
    <w:sectPr w:rsidR="00E71326" w:rsidRPr="00E713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FC"/>
    <w:rsid w:val="007E67A4"/>
    <w:rsid w:val="00837CFC"/>
    <w:rsid w:val="00E7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3518"/>
  <w15:chartTrackingRefBased/>
  <w15:docId w15:val="{774421BA-DB28-43B2-AA36-0C715025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Montero</dc:creator>
  <cp:keywords/>
  <dc:description/>
  <cp:lastModifiedBy>Nicolas Montero</cp:lastModifiedBy>
  <cp:revision>2</cp:revision>
  <dcterms:created xsi:type="dcterms:W3CDTF">2020-07-13T19:22:00Z</dcterms:created>
  <dcterms:modified xsi:type="dcterms:W3CDTF">2020-07-13T19:24:00Z</dcterms:modified>
</cp:coreProperties>
</file>